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AA9" w:rsidRDefault="000F5AA9" w:rsidP="000F5AA9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w:rsidR="000F5AA9" w:rsidRDefault="000F5AA9" w:rsidP="000F5AA9">
      <w:pPr>
        <w:widowControl w:val="0"/>
        <w:spacing w:after="0" w:line="100" w:lineRule="atLeast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Группа </w:t>
      </w:r>
      <w:proofErr w:type="gramStart"/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1</w:t>
      </w: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</w:t>
      </w:r>
      <w:r w:rsidRPr="005740E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(</w:t>
      </w:r>
      <w:proofErr w:type="gramEnd"/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Танец и движение </w:t>
      </w:r>
      <w:proofErr w:type="spellStart"/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пятого</w:t>
      </w: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го</w:t>
      </w:r>
      <w:proofErr w:type="spellEnd"/>
      <w:r w:rsidRPr="005740E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года обучения</w:t>
      </w: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),  педагог  </w:t>
      </w:r>
      <w:proofErr w:type="spellStart"/>
      <w:r w:rsidR="0048568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Шагиев</w:t>
      </w:r>
      <w:proofErr w:type="spellEnd"/>
      <w:r w:rsidR="0048568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 А.Б</w:t>
      </w: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.</w:t>
      </w:r>
    </w:p>
    <w:p w:rsidR="000F5AA9" w:rsidRDefault="000F5AA9" w:rsidP="000F5AA9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p w:rsidR="000F5AA9" w:rsidRDefault="000F5AA9" w:rsidP="000F5AA9"/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567"/>
        <w:gridCol w:w="567"/>
        <w:gridCol w:w="851"/>
        <w:gridCol w:w="1528"/>
        <w:gridCol w:w="740"/>
        <w:gridCol w:w="3231"/>
        <w:gridCol w:w="945"/>
        <w:gridCol w:w="2552"/>
      </w:tblGrid>
      <w:tr w:rsidR="00296FC4" w:rsidRPr="009B75AD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356126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5612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9B75AD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9B75AD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3359A8" w:rsidRDefault="00296FC4" w:rsidP="00296FC4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19.00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9B75AD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3359A8" w:rsidRDefault="00296FC4" w:rsidP="00296FC4">
            <w:pPr>
              <w:rPr>
                <w:rFonts w:eastAsia="Andale Sans UI"/>
                <w:kern w:val="2"/>
                <w:sz w:val="24"/>
                <w:szCs w:val="24"/>
              </w:rPr>
            </w:pPr>
            <w:r w:rsidRPr="003359A8">
              <w:rPr>
                <w:sz w:val="24"/>
                <w:szCs w:val="24"/>
              </w:rPr>
              <w:t>Выполнение падений в танцевальных комбинациях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96FC4" w:rsidRPr="009B75AD" w:rsidRDefault="00296FC4" w:rsidP="0029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E95E9A" w:rsidRDefault="00296FC4" w:rsidP="00296FC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296FC4" w:rsidRPr="00E95E9A" w:rsidRDefault="00296FC4" w:rsidP="00296F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96FC4" w:rsidRPr="009B75AD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356126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56126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 xml:space="preserve"> 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9B75AD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9B75AD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3359A8" w:rsidRDefault="00312F29" w:rsidP="00296FC4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19.15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3359A8" w:rsidRDefault="00296FC4" w:rsidP="00296FC4">
            <w:pPr>
              <w:rPr>
                <w:rFonts w:eastAsia="Andale Sans UI"/>
                <w:kern w:val="2"/>
                <w:sz w:val="24"/>
                <w:szCs w:val="24"/>
              </w:rPr>
            </w:pPr>
            <w:r w:rsidRPr="003359A8">
              <w:rPr>
                <w:sz w:val="24"/>
                <w:szCs w:val="24"/>
              </w:rPr>
              <w:t>Выполнение падений в танцевальных комбинациях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96FC4" w:rsidRPr="009B75AD" w:rsidRDefault="00296FC4" w:rsidP="0029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E95E9A" w:rsidRDefault="00296FC4" w:rsidP="00296FC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296FC4" w:rsidRPr="00E95E9A" w:rsidRDefault="00296FC4" w:rsidP="00296F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96FC4" w:rsidRPr="009B75AD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356126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56126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9B75AD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9B75AD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3359A8" w:rsidRDefault="00296FC4" w:rsidP="00296FC4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19.00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3359A8" w:rsidRDefault="00296FC4" w:rsidP="00296FC4">
            <w:pPr>
              <w:rPr>
                <w:rFonts w:eastAsia="Andale Sans UI"/>
                <w:kern w:val="2"/>
                <w:sz w:val="24"/>
                <w:szCs w:val="24"/>
              </w:rPr>
            </w:pPr>
            <w:r w:rsidRPr="003359A8">
              <w:rPr>
                <w:sz w:val="24"/>
                <w:szCs w:val="24"/>
              </w:rPr>
              <w:t>Выполнение падений в танцевальных комбинациях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96FC4" w:rsidRPr="009B75AD" w:rsidRDefault="00296FC4" w:rsidP="0029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E95E9A" w:rsidRDefault="00296FC4" w:rsidP="00296FC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296FC4" w:rsidRPr="00E95E9A" w:rsidRDefault="00296FC4" w:rsidP="00296F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96FC4" w:rsidRPr="009B75AD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356126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56126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9B75AD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9B75AD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3359A8" w:rsidRDefault="00296FC4" w:rsidP="00296FC4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21.00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3359A8" w:rsidRDefault="00296FC4" w:rsidP="00296FC4">
            <w:pPr>
              <w:rPr>
                <w:rFonts w:eastAsia="Andale Sans UI"/>
                <w:b/>
                <w:kern w:val="2"/>
                <w:sz w:val="24"/>
                <w:szCs w:val="24"/>
              </w:rPr>
            </w:pPr>
            <w:r w:rsidRPr="003359A8">
              <w:rPr>
                <w:sz w:val="24"/>
                <w:szCs w:val="24"/>
              </w:rPr>
              <w:t>Выполнение перекатов, скольжений, падений в танцевальных комбинациях, выполняемых на полу.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96FC4" w:rsidRPr="009B75AD" w:rsidRDefault="00296FC4" w:rsidP="0029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E95E9A" w:rsidRDefault="00296FC4" w:rsidP="00296FC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296FC4" w:rsidRPr="00E95E9A" w:rsidRDefault="00296FC4" w:rsidP="00296F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96FC4" w:rsidRPr="009B75AD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356126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56126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9B75AD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9B75AD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3359A8" w:rsidRDefault="00296FC4" w:rsidP="00296FC4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19.00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3359A8" w:rsidRDefault="00296FC4" w:rsidP="00296FC4">
            <w:pPr>
              <w:rPr>
                <w:rFonts w:eastAsia="Andale Sans UI"/>
                <w:kern w:val="2"/>
                <w:sz w:val="24"/>
                <w:szCs w:val="24"/>
              </w:rPr>
            </w:pPr>
            <w:r w:rsidRPr="003359A8">
              <w:rPr>
                <w:sz w:val="24"/>
                <w:szCs w:val="24"/>
              </w:rPr>
              <w:t>Выполнение перекатов, скольжений, падений в танцевальных комбинациях, выполняемых на полу.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96FC4" w:rsidRPr="009B75AD" w:rsidRDefault="00296FC4" w:rsidP="0029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E95E9A" w:rsidRDefault="00296FC4" w:rsidP="00296FC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296FC4" w:rsidRPr="00E95E9A" w:rsidRDefault="00296FC4" w:rsidP="00296F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96FC4" w:rsidRPr="009B75AD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356126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56126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9B75AD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9B75AD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3359A8" w:rsidRDefault="0039632E" w:rsidP="00296FC4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19.15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3359A8" w:rsidRDefault="00296FC4" w:rsidP="00296FC4">
            <w:pPr>
              <w:rPr>
                <w:rFonts w:eastAsia="Andale Sans UI"/>
                <w:kern w:val="2"/>
                <w:sz w:val="24"/>
                <w:szCs w:val="24"/>
              </w:rPr>
            </w:pPr>
            <w:r w:rsidRPr="003359A8">
              <w:rPr>
                <w:sz w:val="24"/>
                <w:szCs w:val="24"/>
              </w:rPr>
              <w:t>Подготовка к зачёту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96FC4" w:rsidRPr="009B75AD" w:rsidRDefault="00296FC4" w:rsidP="0029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E95E9A" w:rsidRDefault="00296FC4" w:rsidP="00296FC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296FC4" w:rsidRPr="00E95E9A" w:rsidRDefault="00296FC4" w:rsidP="00296F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96FC4" w:rsidRPr="009B75AD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356126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5612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9B75AD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9B75AD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3359A8" w:rsidRDefault="00296FC4" w:rsidP="00296FC4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19.00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356126" w:rsidRDefault="00296FC4" w:rsidP="00296FC4">
            <w:pPr>
              <w:spacing w:after="0" w:line="240" w:lineRule="auto"/>
              <w:rPr>
                <w:sz w:val="24"/>
                <w:szCs w:val="24"/>
              </w:rPr>
            </w:pPr>
            <w:r w:rsidRPr="003359A8">
              <w:rPr>
                <w:rFonts w:eastAsia="Andale Sans UI"/>
                <w:kern w:val="2"/>
                <w:sz w:val="24"/>
                <w:szCs w:val="24"/>
              </w:rPr>
              <w:t>Зачёт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96FC4" w:rsidRPr="009B75AD" w:rsidRDefault="00296FC4" w:rsidP="0029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E95E9A" w:rsidRDefault="00296FC4" w:rsidP="00296FC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296FC4" w:rsidRPr="00E95E9A" w:rsidRDefault="00296FC4" w:rsidP="00296F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96FC4" w:rsidRPr="009B75AD" w:rsidTr="00B5395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356126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9B75AD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5653DC" w:rsidRDefault="00296FC4" w:rsidP="00296FC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3817E1" w:rsidRDefault="00296FC4" w:rsidP="00296FC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3359A8" w:rsidRDefault="00296FC4" w:rsidP="00296FC4">
            <w:pPr>
              <w:jc w:val="both"/>
              <w:rPr>
                <w:b/>
                <w:i/>
                <w:sz w:val="24"/>
                <w:szCs w:val="24"/>
              </w:rPr>
            </w:pPr>
            <w:r w:rsidRPr="003359A8">
              <w:rPr>
                <w:b/>
                <w:i/>
                <w:sz w:val="24"/>
                <w:szCs w:val="24"/>
              </w:rPr>
              <w:t xml:space="preserve">Работа в паре </w:t>
            </w:r>
          </w:p>
          <w:p w:rsidR="00296FC4" w:rsidRPr="003359A8" w:rsidRDefault="00296FC4" w:rsidP="00296FC4">
            <w:pPr>
              <w:spacing w:after="0" w:line="240" w:lineRule="auto"/>
              <w:rPr>
                <w:rFonts w:eastAsia="Andale Sans UI"/>
                <w:kern w:val="2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Default="00296FC4" w:rsidP="00296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9B75AD" w:rsidRDefault="00296FC4" w:rsidP="00296FC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96FC4" w:rsidRPr="009B75AD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356126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5612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9B75AD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9B75AD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3359A8" w:rsidRDefault="00296FC4" w:rsidP="00296FC4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21.00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356126" w:rsidRDefault="00296FC4" w:rsidP="00296FC4">
            <w:pPr>
              <w:spacing w:after="0" w:line="240" w:lineRule="auto"/>
              <w:rPr>
                <w:sz w:val="24"/>
                <w:szCs w:val="24"/>
              </w:rPr>
            </w:pPr>
            <w:r w:rsidRPr="003359A8">
              <w:rPr>
                <w:sz w:val="24"/>
                <w:szCs w:val="24"/>
              </w:rPr>
              <w:t>Работа с весом тела партнера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96FC4" w:rsidRPr="009B75AD" w:rsidRDefault="00296FC4" w:rsidP="0029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E95E9A" w:rsidRDefault="00296FC4" w:rsidP="00296FC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296FC4" w:rsidRPr="0008253A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96FC4" w:rsidRPr="009B75AD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356126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5612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9B75AD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9B75AD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3359A8" w:rsidRDefault="00296FC4" w:rsidP="00296FC4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19.00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3359A8" w:rsidRDefault="00296FC4" w:rsidP="00296FC4">
            <w:pPr>
              <w:jc w:val="both"/>
              <w:rPr>
                <w:sz w:val="24"/>
                <w:szCs w:val="24"/>
              </w:rPr>
            </w:pPr>
            <w:r w:rsidRPr="003359A8">
              <w:rPr>
                <w:sz w:val="24"/>
                <w:szCs w:val="24"/>
              </w:rPr>
              <w:t>Техника исполнения парных движений.</w:t>
            </w:r>
          </w:p>
          <w:p w:rsidR="00296FC4" w:rsidRPr="003359A8" w:rsidRDefault="00296FC4" w:rsidP="00296FC4">
            <w:pPr>
              <w:rPr>
                <w:rFonts w:eastAsia="Andale Sans UI"/>
                <w:kern w:val="2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296FC4" w:rsidRPr="009B75AD" w:rsidRDefault="00296FC4" w:rsidP="0029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E95E9A" w:rsidRDefault="00296FC4" w:rsidP="00296FC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296FC4" w:rsidRPr="00E95E9A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lastRenderedPageBreak/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96FC4" w:rsidRPr="009B75AD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356126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56126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lastRenderedPageBreak/>
              <w:t>118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9B75AD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9B75AD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3359A8" w:rsidRDefault="0039632E" w:rsidP="00296FC4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19.15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3359A8" w:rsidRDefault="00296FC4" w:rsidP="00296FC4">
            <w:pPr>
              <w:jc w:val="both"/>
              <w:rPr>
                <w:sz w:val="24"/>
                <w:szCs w:val="24"/>
              </w:rPr>
            </w:pPr>
            <w:r w:rsidRPr="003359A8">
              <w:rPr>
                <w:sz w:val="24"/>
                <w:szCs w:val="24"/>
              </w:rPr>
              <w:t>Техника исполнения парных движений.</w:t>
            </w:r>
          </w:p>
          <w:p w:rsidR="00296FC4" w:rsidRPr="003359A8" w:rsidRDefault="00296FC4" w:rsidP="00296FC4">
            <w:pPr>
              <w:rPr>
                <w:rFonts w:eastAsia="Andale Sans UI"/>
                <w:b/>
                <w:kern w:val="2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96FC4" w:rsidRPr="009B75AD" w:rsidRDefault="00296FC4" w:rsidP="0029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E95E9A" w:rsidRDefault="00296FC4" w:rsidP="00296FC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296FC4" w:rsidRPr="00E95E9A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96FC4" w:rsidRPr="009B75AD" w:rsidTr="00B5395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356126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356126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119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9B75AD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9B75AD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3359A8" w:rsidRDefault="00296FC4" w:rsidP="00296FC4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19.00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Default="00296FC4" w:rsidP="00296FC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Default="00296FC4" w:rsidP="00296FC4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3359A8" w:rsidRDefault="00296FC4" w:rsidP="00296FC4">
            <w:pPr>
              <w:rPr>
                <w:rFonts w:eastAsia="Andale Sans UI"/>
                <w:kern w:val="2"/>
                <w:sz w:val="24"/>
                <w:szCs w:val="24"/>
              </w:rPr>
            </w:pPr>
            <w:r w:rsidRPr="003359A8">
              <w:rPr>
                <w:sz w:val="24"/>
                <w:szCs w:val="24"/>
              </w:rPr>
              <w:t>Разучивание поддержек, парных танцевальных комбинаций, элементов контактной импровизации.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Default="00296FC4" w:rsidP="0029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96FC4" w:rsidRPr="009B75AD" w:rsidRDefault="00296FC4" w:rsidP="0029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E95E9A" w:rsidRDefault="00296FC4" w:rsidP="00296FC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296FC4" w:rsidRPr="00E95E9A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96FC4" w:rsidRPr="009B75AD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356126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5612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9B75AD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9B75AD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3359A8" w:rsidRDefault="00296FC4" w:rsidP="00296FC4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21.00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3359A8" w:rsidRDefault="00296FC4" w:rsidP="00296FC4">
            <w:pPr>
              <w:rPr>
                <w:rFonts w:eastAsia="Andale Sans UI"/>
                <w:kern w:val="2"/>
                <w:sz w:val="24"/>
                <w:szCs w:val="24"/>
              </w:rPr>
            </w:pPr>
            <w:r w:rsidRPr="003359A8">
              <w:rPr>
                <w:sz w:val="24"/>
                <w:szCs w:val="24"/>
              </w:rPr>
              <w:t>Разучивание поддержек, парных танцевальных комбинаций, элементов контактной импровизации.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96FC4" w:rsidRPr="009B75AD" w:rsidRDefault="00296FC4" w:rsidP="0029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E95E9A" w:rsidRDefault="00296FC4" w:rsidP="00296FC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296FC4" w:rsidRPr="009B75AD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96FC4" w:rsidRPr="009B75AD" w:rsidTr="00296FC4">
        <w:trPr>
          <w:trHeight w:val="126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356126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5612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9B75AD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9B75AD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3359A8" w:rsidRDefault="00296FC4" w:rsidP="00296FC4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19.00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3359A8" w:rsidRDefault="00296FC4" w:rsidP="00296FC4">
            <w:pPr>
              <w:rPr>
                <w:sz w:val="24"/>
                <w:szCs w:val="24"/>
              </w:rPr>
            </w:pPr>
            <w:r w:rsidRPr="003359A8">
              <w:rPr>
                <w:sz w:val="24"/>
                <w:szCs w:val="24"/>
              </w:rPr>
              <w:t>Разучивание поддержек, парных танцевальных комбинаций, элементов контактной импровизации.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96FC4" w:rsidRPr="009B75AD" w:rsidRDefault="00296FC4" w:rsidP="0029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E95E9A" w:rsidRDefault="00296FC4" w:rsidP="00296FC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296FC4" w:rsidRPr="00E95E9A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296FC4" w:rsidRPr="009B75AD" w:rsidTr="00296FC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356126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5612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9B75AD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9B75AD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3359A8" w:rsidRDefault="0039632E" w:rsidP="00296FC4">
            <w:pPr>
              <w:rPr>
                <w:rFonts w:eastAsia="Andale Sans UI"/>
                <w:kern w:val="2"/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</w:rPr>
              <w:t>19.15</w:t>
            </w:r>
            <w:bookmarkStart w:id="0" w:name="_GoBack"/>
            <w:bookmarkEnd w:id="0"/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C4" w:rsidRPr="003359A8" w:rsidRDefault="00296FC4" w:rsidP="00296FC4">
            <w:pPr>
              <w:rPr>
                <w:rFonts w:eastAsia="Andale Sans UI"/>
                <w:kern w:val="2"/>
                <w:sz w:val="24"/>
                <w:szCs w:val="24"/>
              </w:rPr>
            </w:pPr>
            <w:r w:rsidRPr="003359A8">
              <w:rPr>
                <w:sz w:val="24"/>
                <w:szCs w:val="24"/>
              </w:rPr>
              <w:t>Творческая мастерская по проектированию парных танцевальных комбинаций с использованием элементов контактной импровизации.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Default="00296FC4" w:rsidP="0029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296FC4" w:rsidRPr="009B75AD" w:rsidRDefault="00296FC4" w:rsidP="00296F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FC4" w:rsidRPr="00E95E9A" w:rsidRDefault="00296FC4" w:rsidP="00296FC4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296FC4" w:rsidRPr="00805550" w:rsidRDefault="00296FC4" w:rsidP="00296FC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0F5AA9" w:rsidRDefault="000F5AA9" w:rsidP="000F5AA9"/>
    <w:p w:rsidR="002D337E" w:rsidRDefault="002D337E"/>
    <w:sectPr w:rsidR="002D337E" w:rsidSect="00CA62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99B"/>
    <w:rsid w:val="000F5AA9"/>
    <w:rsid w:val="00296FC4"/>
    <w:rsid w:val="002B4131"/>
    <w:rsid w:val="002D337E"/>
    <w:rsid w:val="00312F29"/>
    <w:rsid w:val="0039632E"/>
    <w:rsid w:val="00485684"/>
    <w:rsid w:val="0064099B"/>
    <w:rsid w:val="00BD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A1D26-5395-4CDE-9765-FAAB5B0E1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AA9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sh-adel@yandex.ru</dc:creator>
  <cp:keywords/>
  <dc:description/>
  <cp:lastModifiedBy>sh-adel@yandex.ru</cp:lastModifiedBy>
  <cp:revision>8</cp:revision>
  <dcterms:created xsi:type="dcterms:W3CDTF">2020-04-07T09:37:00Z</dcterms:created>
  <dcterms:modified xsi:type="dcterms:W3CDTF">2020-04-07T09:54:00Z</dcterms:modified>
</cp:coreProperties>
</file>